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8B1" w:rsidRPr="0045661B" w:rsidRDefault="002B704E" w:rsidP="007429BE">
      <w:pPr>
        <w:rPr>
          <w:b/>
          <w:color w:val="000000" w:themeColor="text1"/>
          <w:sz w:val="30"/>
          <w:szCs w:val="30"/>
          <w:lang w:val="de-CH"/>
        </w:rPr>
      </w:pPr>
      <w:r w:rsidRPr="0045661B">
        <w:rPr>
          <w:b/>
          <w:color w:val="000000" w:themeColor="text1"/>
          <w:sz w:val="30"/>
          <w:szCs w:val="30"/>
          <w:lang w:val="de-CH"/>
        </w:rPr>
        <w:t xml:space="preserve">Wichtiger Moment in Sachen </w:t>
      </w:r>
      <w:r w:rsidR="005E3AE1" w:rsidRPr="0045661B">
        <w:rPr>
          <w:b/>
          <w:color w:val="000000" w:themeColor="text1"/>
          <w:sz w:val="30"/>
          <w:szCs w:val="30"/>
          <w:lang w:val="de-CH"/>
        </w:rPr>
        <w:t>Freihandelsabkommen USA – EU (TTIP):</w:t>
      </w:r>
    </w:p>
    <w:p w:rsidR="005E3AE1" w:rsidRPr="0045661B" w:rsidRDefault="002B704E" w:rsidP="007429BE">
      <w:pPr>
        <w:pBdr>
          <w:bottom w:val="single" w:sz="4" w:space="1" w:color="auto"/>
        </w:pBdr>
        <w:rPr>
          <w:b/>
          <w:color w:val="000000" w:themeColor="text1"/>
          <w:sz w:val="30"/>
          <w:szCs w:val="30"/>
          <w:lang w:val="de-CH"/>
        </w:rPr>
      </w:pPr>
      <w:r w:rsidRPr="0045661B">
        <w:rPr>
          <w:b/>
          <w:color w:val="000000" w:themeColor="text1"/>
          <w:sz w:val="30"/>
          <w:szCs w:val="30"/>
          <w:lang w:val="de-CH"/>
        </w:rPr>
        <w:t>Helfen Sie als Bürger Druck zu machen, gerade jetzt auch auf die</w:t>
      </w:r>
      <w:r w:rsidR="007B3D44" w:rsidRPr="0045661B">
        <w:rPr>
          <w:b/>
          <w:color w:val="000000" w:themeColor="text1"/>
          <w:sz w:val="30"/>
          <w:szCs w:val="30"/>
          <w:lang w:val="de-CH"/>
        </w:rPr>
        <w:t xml:space="preserve"> Luxemburg</w:t>
      </w:r>
      <w:r w:rsidRPr="0045661B">
        <w:rPr>
          <w:b/>
          <w:color w:val="000000" w:themeColor="text1"/>
          <w:sz w:val="30"/>
          <w:szCs w:val="30"/>
          <w:lang w:val="de-CH"/>
        </w:rPr>
        <w:t>er</w:t>
      </w:r>
      <w:r w:rsidR="007B3D44" w:rsidRPr="0045661B">
        <w:rPr>
          <w:b/>
          <w:color w:val="000000" w:themeColor="text1"/>
          <w:sz w:val="30"/>
          <w:szCs w:val="30"/>
          <w:lang w:val="de-CH"/>
        </w:rPr>
        <w:t xml:space="preserve"> Europaparlamentarier!</w:t>
      </w:r>
      <w:r w:rsidR="003C3A13" w:rsidRPr="0045661B">
        <w:rPr>
          <w:b/>
          <w:color w:val="000000" w:themeColor="text1"/>
          <w:sz w:val="30"/>
          <w:szCs w:val="30"/>
          <w:lang w:val="de-CH"/>
        </w:rPr>
        <w:t xml:space="preserve"> 2 Millionen Unterschriften sollen erreicht werden!</w:t>
      </w:r>
    </w:p>
    <w:p w:rsidR="004A28B1" w:rsidRPr="0045661B" w:rsidRDefault="004A28B1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>Seit Monaten wird über die Freihandelsabkommen zwischen EU und Kanada (CETA) sowie EU</w:t>
      </w:r>
      <w:r w:rsidR="00F2190A" w:rsidRPr="0045661B">
        <w:rPr>
          <w:color w:val="000000" w:themeColor="text1"/>
          <w:lang w:val="de-CH"/>
        </w:rPr>
        <w:t xml:space="preserve"> und USA</w:t>
      </w:r>
      <w:r w:rsidRPr="0045661B">
        <w:rPr>
          <w:color w:val="000000" w:themeColor="text1"/>
          <w:lang w:val="de-CH"/>
        </w:rPr>
        <w:t xml:space="preserve"> (TTIP) diskutiert. Während die Befürworter Wachstum und Arbeitsplätze versprechen </w:t>
      </w:r>
      <w:r w:rsidR="004A402E" w:rsidRPr="0045661B">
        <w:rPr>
          <w:color w:val="000000" w:themeColor="text1"/>
          <w:lang w:val="de-CH"/>
        </w:rPr>
        <w:t xml:space="preserve">ohne mittlerweile </w:t>
      </w:r>
      <w:r w:rsidR="0098238F" w:rsidRPr="0045661B">
        <w:rPr>
          <w:color w:val="000000" w:themeColor="text1"/>
          <w:lang w:val="de-CH"/>
        </w:rPr>
        <w:t xml:space="preserve">sogar </w:t>
      </w:r>
      <w:r w:rsidR="004A402E" w:rsidRPr="0045661B">
        <w:rPr>
          <w:color w:val="000000" w:themeColor="text1"/>
          <w:lang w:val="de-CH"/>
        </w:rPr>
        <w:t xml:space="preserve">mehr </w:t>
      </w:r>
      <w:r w:rsidRPr="0045661B">
        <w:rPr>
          <w:color w:val="000000" w:themeColor="text1"/>
          <w:lang w:val="de-CH"/>
        </w:rPr>
        <w:t xml:space="preserve">offizielle Prognosen </w:t>
      </w:r>
      <w:r w:rsidR="004A402E" w:rsidRPr="0045661B">
        <w:rPr>
          <w:color w:val="000000" w:themeColor="text1"/>
          <w:lang w:val="de-CH"/>
        </w:rPr>
        <w:t>abzu</w:t>
      </w:r>
      <w:r w:rsidRPr="0045661B">
        <w:rPr>
          <w:color w:val="000000" w:themeColor="text1"/>
          <w:lang w:val="de-CH"/>
        </w:rPr>
        <w:t>geben, s</w:t>
      </w:r>
      <w:r w:rsidR="008134F0" w:rsidRPr="0045661B">
        <w:rPr>
          <w:color w:val="000000" w:themeColor="text1"/>
          <w:lang w:val="de-CH"/>
        </w:rPr>
        <w:t>e</w:t>
      </w:r>
      <w:r w:rsidRPr="0045661B">
        <w:rPr>
          <w:color w:val="000000" w:themeColor="text1"/>
          <w:lang w:val="de-CH"/>
        </w:rPr>
        <w:t xml:space="preserve">hen </w:t>
      </w:r>
      <w:r w:rsidR="008134F0" w:rsidRPr="0045661B">
        <w:rPr>
          <w:color w:val="000000" w:themeColor="text1"/>
          <w:lang w:val="de-CH"/>
        </w:rPr>
        <w:t xml:space="preserve">Kritiker und </w:t>
      </w:r>
      <w:r w:rsidRPr="0045661B">
        <w:rPr>
          <w:color w:val="000000" w:themeColor="text1"/>
          <w:lang w:val="de-CH"/>
        </w:rPr>
        <w:t xml:space="preserve">Gegner </w:t>
      </w:r>
      <w:r w:rsidR="008134F0" w:rsidRPr="0045661B">
        <w:rPr>
          <w:color w:val="000000" w:themeColor="text1"/>
          <w:lang w:val="de-CH"/>
        </w:rPr>
        <w:t xml:space="preserve">weitgehende gesellschaftliche </w:t>
      </w:r>
      <w:r w:rsidRPr="0045661B">
        <w:rPr>
          <w:color w:val="000000" w:themeColor="text1"/>
          <w:lang w:val="de-CH"/>
        </w:rPr>
        <w:t xml:space="preserve">Gefahren </w:t>
      </w:r>
      <w:r w:rsidR="008134F0" w:rsidRPr="0045661B">
        <w:rPr>
          <w:color w:val="000000" w:themeColor="text1"/>
          <w:lang w:val="de-CH"/>
        </w:rPr>
        <w:t>und Risiken</w:t>
      </w:r>
      <w:r w:rsidRPr="0045661B">
        <w:rPr>
          <w:color w:val="000000" w:themeColor="text1"/>
          <w:lang w:val="de-CH"/>
        </w:rPr>
        <w:t>.</w:t>
      </w:r>
    </w:p>
    <w:p w:rsidR="004A28B1" w:rsidRPr="0045661B" w:rsidRDefault="004A28B1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 xml:space="preserve">Es beginnt </w:t>
      </w:r>
      <w:r w:rsidR="004A402E" w:rsidRPr="0045661B">
        <w:rPr>
          <w:color w:val="000000" w:themeColor="text1"/>
          <w:lang w:val="de-CH"/>
        </w:rPr>
        <w:t>mit</w:t>
      </w:r>
      <w:r w:rsidRPr="0045661B">
        <w:rPr>
          <w:color w:val="000000" w:themeColor="text1"/>
          <w:lang w:val="de-CH"/>
        </w:rPr>
        <w:t xml:space="preserve"> der Tatsache, dass in Zukunft kein Land</w:t>
      </w:r>
      <w:r w:rsidR="004A402E" w:rsidRPr="0045661B">
        <w:rPr>
          <w:color w:val="000000" w:themeColor="text1"/>
          <w:lang w:val="de-CH"/>
        </w:rPr>
        <w:t xml:space="preserve"> mehr</w:t>
      </w:r>
      <w:r w:rsidR="003C3A13" w:rsidRPr="0045661B">
        <w:rPr>
          <w:color w:val="000000" w:themeColor="text1"/>
          <w:lang w:val="de-CH"/>
        </w:rPr>
        <w:t xml:space="preserve"> </w:t>
      </w:r>
      <w:r w:rsidR="008134F0" w:rsidRPr="0045661B">
        <w:rPr>
          <w:color w:val="000000" w:themeColor="text1"/>
          <w:lang w:val="de-CH"/>
        </w:rPr>
        <w:t xml:space="preserve">gesetzliche Regelungen </w:t>
      </w:r>
      <w:r w:rsidRPr="0045661B">
        <w:rPr>
          <w:color w:val="000000" w:themeColor="text1"/>
          <w:lang w:val="de-CH"/>
        </w:rPr>
        <w:t>verabschieden kann</w:t>
      </w:r>
      <w:r w:rsidR="00892607" w:rsidRPr="0045661B">
        <w:rPr>
          <w:color w:val="000000" w:themeColor="text1"/>
          <w:lang w:val="de-CH"/>
        </w:rPr>
        <w:t>,</w:t>
      </w:r>
      <w:r w:rsidRPr="0045661B">
        <w:rPr>
          <w:color w:val="000000" w:themeColor="text1"/>
          <w:lang w:val="de-CH"/>
        </w:rPr>
        <w:t xml:space="preserve"> ohne </w:t>
      </w:r>
      <w:r w:rsidR="008134F0" w:rsidRPr="0045661B">
        <w:rPr>
          <w:color w:val="000000" w:themeColor="text1"/>
          <w:lang w:val="de-CH"/>
        </w:rPr>
        <w:t>diese im Vorfeld</w:t>
      </w:r>
      <w:r w:rsidRPr="0045661B">
        <w:rPr>
          <w:color w:val="000000" w:themeColor="text1"/>
          <w:lang w:val="de-CH"/>
        </w:rPr>
        <w:t xml:space="preserve"> mit Kanada oder Amerika </w:t>
      </w:r>
      <w:r w:rsidR="004A402E" w:rsidRPr="0045661B">
        <w:rPr>
          <w:color w:val="000000" w:themeColor="text1"/>
          <w:lang w:val="de-CH"/>
        </w:rPr>
        <w:t xml:space="preserve">bereits </w:t>
      </w:r>
      <w:r w:rsidRPr="0045661B">
        <w:rPr>
          <w:color w:val="000000" w:themeColor="text1"/>
          <w:lang w:val="de-CH"/>
        </w:rPr>
        <w:t xml:space="preserve">abgesprochen zu haben. </w:t>
      </w:r>
      <w:r w:rsidR="004A402E" w:rsidRPr="0045661B">
        <w:rPr>
          <w:color w:val="000000" w:themeColor="text1"/>
          <w:lang w:val="de-CH"/>
        </w:rPr>
        <w:t xml:space="preserve">Dies gilt ebenfalls für die EU als Institution. </w:t>
      </w:r>
      <w:r w:rsidRPr="0045661B">
        <w:rPr>
          <w:color w:val="000000" w:themeColor="text1"/>
          <w:lang w:val="de-CH"/>
        </w:rPr>
        <w:t>De facto wird die Hoheit von nationalen Parlamenten</w:t>
      </w:r>
      <w:r w:rsidR="008134F0" w:rsidRPr="0045661B">
        <w:rPr>
          <w:color w:val="000000" w:themeColor="text1"/>
          <w:lang w:val="de-CH"/>
        </w:rPr>
        <w:t xml:space="preserve"> weitgehend </w:t>
      </w:r>
      <w:r w:rsidR="004A402E" w:rsidRPr="0045661B">
        <w:rPr>
          <w:color w:val="000000" w:themeColor="text1"/>
          <w:lang w:val="de-CH"/>
        </w:rPr>
        <w:t>unter</w:t>
      </w:r>
      <w:r w:rsidR="008134F0" w:rsidRPr="0045661B">
        <w:rPr>
          <w:color w:val="000000" w:themeColor="text1"/>
          <w:lang w:val="de-CH"/>
        </w:rPr>
        <w:t>höhlt und in Frage gestellt.</w:t>
      </w:r>
      <w:r w:rsidR="008134F0" w:rsidRPr="0045661B" w:rsidDel="008134F0">
        <w:rPr>
          <w:color w:val="000000" w:themeColor="text1"/>
          <w:lang w:val="de-CH"/>
        </w:rPr>
        <w:t xml:space="preserve"> </w:t>
      </w:r>
      <w:r w:rsidR="00A94F94" w:rsidRPr="0045661B">
        <w:rPr>
          <w:color w:val="000000" w:themeColor="text1"/>
          <w:lang w:val="de-CH"/>
        </w:rPr>
        <w:t>Somit wird</w:t>
      </w:r>
      <w:r w:rsidR="003C3A13" w:rsidRPr="0045661B">
        <w:rPr>
          <w:color w:val="000000" w:themeColor="text1"/>
          <w:lang w:val="de-CH"/>
        </w:rPr>
        <w:t xml:space="preserve"> Verbesserung</w:t>
      </w:r>
      <w:r w:rsidR="004A402E" w:rsidRPr="0045661B">
        <w:rPr>
          <w:color w:val="000000" w:themeColor="text1"/>
          <w:lang w:val="de-CH"/>
        </w:rPr>
        <w:t xml:space="preserve"> und der Ausbau </w:t>
      </w:r>
      <w:r w:rsidR="003C3A13" w:rsidRPr="0045661B">
        <w:rPr>
          <w:color w:val="000000" w:themeColor="text1"/>
          <w:lang w:val="de-CH"/>
        </w:rPr>
        <w:t>von Verbraucherrechten, Sozialstandards</w:t>
      </w:r>
      <w:r w:rsidR="00A94F94" w:rsidRPr="0045661B">
        <w:rPr>
          <w:color w:val="000000" w:themeColor="text1"/>
          <w:lang w:val="de-CH"/>
        </w:rPr>
        <w:t xml:space="preserve"> usw. immer</w:t>
      </w:r>
      <w:r w:rsidR="004A402E" w:rsidRPr="0045661B">
        <w:rPr>
          <w:color w:val="000000" w:themeColor="text1"/>
          <w:lang w:val="de-CH"/>
        </w:rPr>
        <w:t xml:space="preserve"> unwahrscheinlich</w:t>
      </w:r>
      <w:r w:rsidR="00A94F94" w:rsidRPr="0045661B">
        <w:rPr>
          <w:color w:val="000000" w:themeColor="text1"/>
          <w:lang w:val="de-CH"/>
        </w:rPr>
        <w:t>er</w:t>
      </w:r>
      <w:r w:rsidR="003C3A13" w:rsidRPr="0045661B">
        <w:rPr>
          <w:color w:val="000000" w:themeColor="text1"/>
          <w:lang w:val="de-CH"/>
        </w:rPr>
        <w:t xml:space="preserve">. </w:t>
      </w:r>
    </w:p>
    <w:p w:rsidR="0045661B" w:rsidRPr="0045661B" w:rsidRDefault="003C3A13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 xml:space="preserve">Äusserst problematisch ist </w:t>
      </w:r>
      <w:r w:rsidR="00A94F94" w:rsidRPr="0045661B">
        <w:rPr>
          <w:color w:val="000000" w:themeColor="text1"/>
          <w:lang w:val="de-CH"/>
        </w:rPr>
        <w:t>jedoch</w:t>
      </w:r>
      <w:r w:rsidRPr="0045661B">
        <w:rPr>
          <w:color w:val="000000" w:themeColor="text1"/>
          <w:lang w:val="de-CH"/>
        </w:rPr>
        <w:t xml:space="preserve"> auch der Stellenwert, der dem Investitionsschutz zukommen soll</w:t>
      </w:r>
      <w:r w:rsidR="00A94F94" w:rsidRPr="0045661B">
        <w:rPr>
          <w:color w:val="000000" w:themeColor="text1"/>
          <w:lang w:val="de-CH"/>
        </w:rPr>
        <w:t>. Hierbei handelt es</w:t>
      </w:r>
      <w:r w:rsidRPr="0045661B">
        <w:rPr>
          <w:color w:val="000000" w:themeColor="text1"/>
          <w:lang w:val="de-CH"/>
        </w:rPr>
        <w:t xml:space="preserve"> </w:t>
      </w:r>
      <w:r w:rsidR="00A94F94" w:rsidRPr="0045661B">
        <w:rPr>
          <w:color w:val="000000" w:themeColor="text1"/>
          <w:lang w:val="de-CH"/>
        </w:rPr>
        <w:t xml:space="preserve">sich um ein </w:t>
      </w:r>
      <w:r w:rsidRPr="0045661B">
        <w:rPr>
          <w:color w:val="000000" w:themeColor="text1"/>
          <w:lang w:val="de-CH"/>
        </w:rPr>
        <w:t>zentrale</w:t>
      </w:r>
      <w:r w:rsidR="00A94F94" w:rsidRPr="0045661B">
        <w:rPr>
          <w:color w:val="000000" w:themeColor="text1"/>
          <w:lang w:val="de-CH"/>
        </w:rPr>
        <w:t>s</w:t>
      </w:r>
      <w:r w:rsidR="0098238F" w:rsidRPr="0045661B">
        <w:rPr>
          <w:color w:val="000000" w:themeColor="text1"/>
          <w:lang w:val="de-CH"/>
        </w:rPr>
        <w:t xml:space="preserve"> Ziel</w:t>
      </w:r>
      <w:r w:rsidRPr="0045661B">
        <w:rPr>
          <w:color w:val="000000" w:themeColor="text1"/>
          <w:lang w:val="de-CH"/>
        </w:rPr>
        <w:t xml:space="preserve"> der Freihandelsabkommen. Investoren sollen gar den Verlust von </w:t>
      </w:r>
      <w:r w:rsidR="004A28B1" w:rsidRPr="0045661B">
        <w:rPr>
          <w:color w:val="000000" w:themeColor="text1"/>
          <w:lang w:val="de-CH"/>
        </w:rPr>
        <w:t>“zu erwartende</w:t>
      </w:r>
      <w:r w:rsidRPr="0045661B">
        <w:rPr>
          <w:color w:val="000000" w:themeColor="text1"/>
          <w:lang w:val="de-CH"/>
        </w:rPr>
        <w:t>n Gewinnen</w:t>
      </w:r>
      <w:r w:rsidR="004A28B1" w:rsidRPr="0045661B">
        <w:rPr>
          <w:color w:val="000000" w:themeColor="text1"/>
          <w:lang w:val="de-CH"/>
        </w:rPr>
        <w:t xml:space="preserve">” einklagen können. Im Klartext: verbietet ein Land </w:t>
      </w:r>
      <w:r w:rsidR="008134F0" w:rsidRPr="0045661B">
        <w:rPr>
          <w:color w:val="000000" w:themeColor="text1"/>
          <w:lang w:val="de-CH"/>
        </w:rPr>
        <w:t xml:space="preserve">z.B. </w:t>
      </w:r>
      <w:r w:rsidR="004A28B1" w:rsidRPr="0045661B">
        <w:rPr>
          <w:color w:val="000000" w:themeColor="text1"/>
          <w:lang w:val="de-CH"/>
        </w:rPr>
        <w:t xml:space="preserve">einen chemischen Stoff aus Gesundheitsgründen, so </w:t>
      </w:r>
      <w:r w:rsidRPr="0045661B">
        <w:rPr>
          <w:color w:val="000000" w:themeColor="text1"/>
          <w:lang w:val="de-CH"/>
        </w:rPr>
        <w:t xml:space="preserve">kann die </w:t>
      </w:r>
      <w:r w:rsidR="004A28B1" w:rsidRPr="0045661B">
        <w:rPr>
          <w:color w:val="000000" w:themeColor="text1"/>
          <w:lang w:val="de-CH"/>
        </w:rPr>
        <w:t xml:space="preserve">herstellende Firma </w:t>
      </w:r>
      <w:r w:rsidRPr="0045661B">
        <w:rPr>
          <w:color w:val="000000" w:themeColor="text1"/>
          <w:lang w:val="de-CH"/>
        </w:rPr>
        <w:t>unte</w:t>
      </w:r>
      <w:r w:rsidR="004A28B1" w:rsidRPr="0045661B">
        <w:rPr>
          <w:color w:val="000000" w:themeColor="text1"/>
          <w:lang w:val="de-CH"/>
        </w:rPr>
        <w:t xml:space="preserve">r dem Deckmantel des </w:t>
      </w:r>
      <w:r w:rsidR="008134F0" w:rsidRPr="0045661B">
        <w:rPr>
          <w:color w:val="000000" w:themeColor="text1"/>
          <w:lang w:val="de-CH"/>
        </w:rPr>
        <w:t>sog</w:t>
      </w:r>
      <w:r w:rsidR="00A94F94" w:rsidRPr="0045661B">
        <w:rPr>
          <w:color w:val="000000" w:themeColor="text1"/>
          <w:lang w:val="de-CH"/>
        </w:rPr>
        <w:t>enannten</w:t>
      </w:r>
      <w:r w:rsidR="008134F0" w:rsidRPr="0045661B">
        <w:rPr>
          <w:color w:val="000000" w:themeColor="text1"/>
          <w:lang w:val="de-CH"/>
        </w:rPr>
        <w:t xml:space="preserve"> </w:t>
      </w:r>
      <w:r w:rsidR="004A28B1" w:rsidRPr="0045661B">
        <w:rPr>
          <w:color w:val="000000" w:themeColor="text1"/>
          <w:lang w:val="de-CH"/>
        </w:rPr>
        <w:t xml:space="preserve">Investorenschutzes nunmehr gegen das Land klagen und </w:t>
      </w:r>
      <w:r w:rsidR="00386215" w:rsidRPr="0045661B">
        <w:rPr>
          <w:color w:val="000000" w:themeColor="text1"/>
          <w:lang w:val="de-CH"/>
        </w:rPr>
        <w:t>ein Entgelt</w:t>
      </w:r>
      <w:r w:rsidR="004A28B1" w:rsidRPr="0045661B">
        <w:rPr>
          <w:color w:val="000000" w:themeColor="text1"/>
          <w:lang w:val="de-CH"/>
        </w:rPr>
        <w:t xml:space="preserve"> </w:t>
      </w:r>
      <w:r w:rsidR="005E3AE1" w:rsidRPr="0045661B">
        <w:rPr>
          <w:color w:val="000000" w:themeColor="text1"/>
          <w:lang w:val="de-CH"/>
        </w:rPr>
        <w:t>verlorengegangene</w:t>
      </w:r>
      <w:r w:rsidR="005A60DE" w:rsidRPr="0045661B">
        <w:rPr>
          <w:color w:val="000000" w:themeColor="text1"/>
          <w:lang w:val="de-CH"/>
        </w:rPr>
        <w:t>r</w:t>
      </w:r>
      <w:r w:rsidR="005E3AE1" w:rsidRPr="0045661B">
        <w:rPr>
          <w:color w:val="000000" w:themeColor="text1"/>
          <w:lang w:val="de-CH"/>
        </w:rPr>
        <w:t xml:space="preserve"> Gewinnerwartungen (!) </w:t>
      </w:r>
      <w:r w:rsidR="004A28B1" w:rsidRPr="0045661B">
        <w:rPr>
          <w:color w:val="000000" w:themeColor="text1"/>
          <w:lang w:val="de-CH"/>
        </w:rPr>
        <w:t>einfordern. Natürlich gestützt durch spezialisierte Anwälte</w:t>
      </w:r>
      <w:r w:rsidR="00A94F94" w:rsidRPr="0045661B">
        <w:rPr>
          <w:color w:val="000000" w:themeColor="text1"/>
          <w:lang w:val="de-CH"/>
        </w:rPr>
        <w:t xml:space="preserve"> </w:t>
      </w:r>
      <w:r w:rsidR="004A28B1" w:rsidRPr="0045661B">
        <w:rPr>
          <w:color w:val="000000" w:themeColor="text1"/>
          <w:lang w:val="de-CH"/>
        </w:rPr>
        <w:t xml:space="preserve">und </w:t>
      </w:r>
      <w:r w:rsidR="00A94F94" w:rsidRPr="0045661B">
        <w:rPr>
          <w:color w:val="000000" w:themeColor="text1"/>
          <w:lang w:val="de-CH"/>
        </w:rPr>
        <w:t xml:space="preserve">aktuell </w:t>
      </w:r>
      <w:r w:rsidR="004A28B1" w:rsidRPr="0045661B">
        <w:rPr>
          <w:color w:val="000000" w:themeColor="text1"/>
          <w:lang w:val="de-CH"/>
        </w:rPr>
        <w:t>nicht vor einem nationalen Gericht, sondern vor eine</w:t>
      </w:r>
      <w:r w:rsidR="007B3D44" w:rsidRPr="0045661B">
        <w:rPr>
          <w:color w:val="000000" w:themeColor="text1"/>
          <w:lang w:val="de-CH"/>
        </w:rPr>
        <w:t>r Art Paralleljustiz</w:t>
      </w:r>
      <w:r w:rsidR="005A60DE" w:rsidRPr="0045661B">
        <w:rPr>
          <w:color w:val="000000" w:themeColor="text1"/>
          <w:lang w:val="de-CH"/>
        </w:rPr>
        <w:t xml:space="preserve">, </w:t>
      </w:r>
      <w:r w:rsidR="007B3D44" w:rsidRPr="0045661B">
        <w:rPr>
          <w:color w:val="000000" w:themeColor="text1"/>
          <w:lang w:val="de-CH"/>
        </w:rPr>
        <w:t xml:space="preserve">einem </w:t>
      </w:r>
      <w:r w:rsidR="005A60DE" w:rsidRPr="0045661B">
        <w:rPr>
          <w:color w:val="000000" w:themeColor="text1"/>
          <w:lang w:val="de-CH"/>
        </w:rPr>
        <w:t xml:space="preserve">höchst umstrittenen </w:t>
      </w:r>
      <w:r w:rsidR="008134F0" w:rsidRPr="0045661B">
        <w:rPr>
          <w:color w:val="000000" w:themeColor="text1"/>
          <w:lang w:val="de-CH"/>
        </w:rPr>
        <w:t>Schiedsgericht</w:t>
      </w:r>
      <w:r w:rsidR="004A28B1" w:rsidRPr="0045661B">
        <w:rPr>
          <w:color w:val="000000" w:themeColor="text1"/>
          <w:lang w:val="de-CH"/>
        </w:rPr>
        <w:t>.</w:t>
      </w:r>
      <w:r w:rsidR="005E3AE1" w:rsidRPr="0045661B">
        <w:rPr>
          <w:color w:val="000000" w:themeColor="text1"/>
          <w:lang w:val="de-CH"/>
        </w:rPr>
        <w:t xml:space="preserve"> </w:t>
      </w:r>
    </w:p>
    <w:p w:rsidR="0045661B" w:rsidRPr="0045661B" w:rsidRDefault="0045661B" w:rsidP="007429BE">
      <w:pPr>
        <w:rPr>
          <w:rFonts w:ascii="Calibri" w:eastAsia="Times New Roman" w:hAnsi="Calibri"/>
          <w:color w:val="000000"/>
        </w:rPr>
      </w:pPr>
      <w:r w:rsidRPr="0045661B">
        <w:rPr>
          <w:rFonts w:ascii="Calibri" w:eastAsia="Times New Roman" w:hAnsi="Calibri"/>
          <w:color w:val="000000"/>
          <w:lang w:val="en-US"/>
        </w:rPr>
        <w:t xml:space="preserve">TTIP </w:t>
      </w:r>
      <w:proofErr w:type="spellStart"/>
      <w:proofErr w:type="gramStart"/>
      <w:r w:rsidRPr="0045661B">
        <w:rPr>
          <w:rFonts w:ascii="Calibri" w:eastAsia="Times New Roman" w:hAnsi="Calibri"/>
          <w:color w:val="000000"/>
          <w:lang w:val="en-US"/>
        </w:rPr>
        <w:t>ist</w:t>
      </w:r>
      <w:proofErr w:type="spellEnd"/>
      <w:proofErr w:type="gram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zudem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,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wenn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es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in Kraft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treten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würde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,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ein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Völkerechtlicher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Vertrag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zwischen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der EU und den USA.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Ein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solcher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Völkerechtlicher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Vertrag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hat in der EU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Vorrang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sowohl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vor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europäischen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proofErr w:type="gramStart"/>
      <w:r w:rsidRPr="0045661B">
        <w:rPr>
          <w:rFonts w:ascii="Calibri" w:eastAsia="Times New Roman" w:hAnsi="Calibri"/>
          <w:color w:val="000000"/>
          <w:lang w:val="en-US"/>
        </w:rPr>
        <w:t>als</w:t>
      </w:r>
      <w:proofErr w:type="spellEnd"/>
      <w:proofErr w:type="gram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auch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vor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nationalstaatlichen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Gesetzen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und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rechtsverbindlichen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Vorschriften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.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Im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Klartext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heisst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das,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dass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europäisches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und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nationales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Recht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dürfen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nicht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gegen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die TTIP-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Bestimmungen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verstossen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>. Die TTIP-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Verpflichtungen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proofErr w:type="gramStart"/>
      <w:r w:rsidRPr="0045661B">
        <w:rPr>
          <w:rFonts w:ascii="Calibri" w:eastAsia="Times New Roman" w:hAnsi="Calibri"/>
          <w:color w:val="000000"/>
          <w:lang w:val="en-US"/>
        </w:rPr>
        <w:t>sind</w:t>
      </w:r>
      <w:proofErr w:type="spellEnd"/>
      <w:proofErr w:type="gramEnd"/>
      <w:r w:rsidRPr="0045661B">
        <w:rPr>
          <w:rFonts w:ascii="Calibri" w:eastAsia="Times New Roman" w:hAnsi="Calibri"/>
          <w:color w:val="000000"/>
          <w:lang w:val="en-US"/>
        </w:rPr>
        <w:t xml:space="preserve"> in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jedem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Fall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rechtlich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verbindlich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.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Sollte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also in der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Zukunft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EU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Rechte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proofErr w:type="gramStart"/>
      <w:r w:rsidRPr="0045661B">
        <w:rPr>
          <w:rFonts w:ascii="Calibri" w:eastAsia="Times New Roman" w:hAnsi="Calibri"/>
          <w:color w:val="000000"/>
          <w:lang w:val="en-US"/>
        </w:rPr>
        <w:t>oder</w:t>
      </w:r>
      <w:proofErr w:type="spellEnd"/>
      <w:proofErr w:type="gram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nationale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Rechte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gegen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die TTIP-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Abkommen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verstossen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,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sind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sie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rechtwidrig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une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mussen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geändert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  <w:lang w:val="en-US"/>
        </w:rPr>
        <w:t>werden</w:t>
      </w:r>
      <w:proofErr w:type="spellEnd"/>
      <w:r w:rsidRPr="0045661B">
        <w:rPr>
          <w:rFonts w:ascii="Calibri" w:eastAsia="Times New Roman" w:hAnsi="Calibri"/>
          <w:color w:val="000000"/>
          <w:lang w:val="en-US"/>
        </w:rPr>
        <w:t xml:space="preserve">. </w:t>
      </w:r>
      <w:r w:rsidRPr="0045661B">
        <w:rPr>
          <w:rFonts w:ascii="Calibri" w:eastAsia="Times New Roman" w:hAnsi="Calibri"/>
          <w:color w:val="000000"/>
        </w:rPr>
        <w:t xml:space="preserve">Der </w:t>
      </w:r>
      <w:proofErr w:type="spellStart"/>
      <w:r w:rsidRPr="0045661B">
        <w:rPr>
          <w:rFonts w:ascii="Calibri" w:eastAsia="Times New Roman" w:hAnsi="Calibri"/>
          <w:color w:val="000000"/>
        </w:rPr>
        <w:t>Handlungsspielraum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der </w:t>
      </w:r>
      <w:proofErr w:type="spellStart"/>
      <w:r w:rsidRPr="0045661B">
        <w:rPr>
          <w:rFonts w:ascii="Calibri" w:eastAsia="Times New Roman" w:hAnsi="Calibri"/>
          <w:color w:val="000000"/>
        </w:rPr>
        <w:t>nationalen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</w:rPr>
        <w:t>Parlamente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</w:rPr>
        <w:t>und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der EU </w:t>
      </w:r>
      <w:proofErr w:type="spellStart"/>
      <w:r w:rsidRPr="0045661B">
        <w:rPr>
          <w:rFonts w:ascii="Calibri" w:eastAsia="Times New Roman" w:hAnsi="Calibri"/>
          <w:color w:val="000000"/>
        </w:rPr>
        <w:t>reichen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</w:rPr>
        <w:t>nur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</w:rPr>
        <w:t>soweit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</w:rPr>
        <w:t>wie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</w:t>
      </w:r>
      <w:proofErr w:type="spellStart"/>
      <w:r w:rsidRPr="0045661B">
        <w:rPr>
          <w:rFonts w:ascii="Calibri" w:eastAsia="Times New Roman" w:hAnsi="Calibri"/>
          <w:color w:val="000000"/>
        </w:rPr>
        <w:t>das</w:t>
      </w:r>
      <w:proofErr w:type="spellEnd"/>
      <w:r w:rsidRPr="0045661B">
        <w:rPr>
          <w:rFonts w:ascii="Calibri" w:eastAsia="Times New Roman" w:hAnsi="Calibri"/>
          <w:color w:val="000000"/>
        </w:rPr>
        <w:t xml:space="preserve"> TTIP </w:t>
      </w:r>
      <w:proofErr w:type="spellStart"/>
      <w:r w:rsidRPr="0045661B">
        <w:rPr>
          <w:rFonts w:ascii="Calibri" w:eastAsia="Times New Roman" w:hAnsi="Calibri"/>
          <w:color w:val="000000"/>
        </w:rPr>
        <w:t>erlaubt</w:t>
      </w:r>
      <w:proofErr w:type="spellEnd"/>
      <w:r w:rsidRPr="0045661B">
        <w:rPr>
          <w:rFonts w:ascii="Calibri" w:eastAsia="Times New Roman" w:hAnsi="Calibri"/>
          <w:color w:val="000000"/>
        </w:rPr>
        <w:t>.</w:t>
      </w:r>
    </w:p>
    <w:p w:rsidR="004A28B1" w:rsidRPr="0045661B" w:rsidRDefault="007B3D44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 xml:space="preserve">TTIP </w:t>
      </w:r>
      <w:r w:rsidR="005A60DE" w:rsidRPr="0045661B">
        <w:rPr>
          <w:color w:val="000000" w:themeColor="text1"/>
          <w:lang w:val="de-CH"/>
        </w:rPr>
        <w:t>stellt schlichtweg unsere Demokratie</w:t>
      </w:r>
      <w:r w:rsidR="00A94F94" w:rsidRPr="0045661B">
        <w:rPr>
          <w:color w:val="000000" w:themeColor="text1"/>
          <w:lang w:val="de-CH"/>
        </w:rPr>
        <w:t xml:space="preserve"> in Frage. U</w:t>
      </w:r>
      <w:r w:rsidR="005A60DE" w:rsidRPr="0045661B">
        <w:rPr>
          <w:color w:val="000000" w:themeColor="text1"/>
          <w:lang w:val="de-CH"/>
        </w:rPr>
        <w:t xml:space="preserve">nser Rechtsstaat </w:t>
      </w:r>
      <w:r w:rsidR="00A94F94" w:rsidRPr="0045661B">
        <w:rPr>
          <w:color w:val="000000" w:themeColor="text1"/>
          <w:lang w:val="de-CH"/>
        </w:rPr>
        <w:t xml:space="preserve">ist überdies </w:t>
      </w:r>
      <w:r w:rsidR="005A60DE" w:rsidRPr="0045661B">
        <w:rPr>
          <w:color w:val="000000" w:themeColor="text1"/>
          <w:lang w:val="de-CH"/>
        </w:rPr>
        <w:t xml:space="preserve">in </w:t>
      </w:r>
      <w:r w:rsidRPr="0045661B">
        <w:rPr>
          <w:color w:val="000000" w:themeColor="text1"/>
          <w:lang w:val="de-CH"/>
        </w:rPr>
        <w:t>Gefahr</w:t>
      </w:r>
      <w:r w:rsidR="005E3AE1" w:rsidRPr="0045661B">
        <w:rPr>
          <w:color w:val="000000" w:themeColor="text1"/>
          <w:lang w:val="de-CH"/>
        </w:rPr>
        <w:t>!</w:t>
      </w:r>
    </w:p>
    <w:p w:rsidR="0045661B" w:rsidRPr="007429BE" w:rsidRDefault="004A28B1" w:rsidP="007429BE">
      <w:pPr>
        <w:rPr>
          <w:rFonts w:ascii="Calibri" w:eastAsia="Times New Roman" w:hAnsi="Calibri"/>
          <w:color w:val="000000"/>
          <w:sz w:val="21"/>
          <w:szCs w:val="21"/>
          <w:lang w:val="en-US"/>
        </w:rPr>
      </w:pPr>
      <w:r w:rsidRPr="0045661B">
        <w:rPr>
          <w:color w:val="000000" w:themeColor="text1"/>
          <w:lang w:val="de-CH"/>
        </w:rPr>
        <w:t xml:space="preserve">Normen </w:t>
      </w:r>
      <w:r w:rsidR="00A94F94" w:rsidRPr="0045661B">
        <w:rPr>
          <w:color w:val="000000" w:themeColor="text1"/>
          <w:lang w:val="de-CH"/>
        </w:rPr>
        <w:t xml:space="preserve">und </w:t>
      </w:r>
      <w:r w:rsidRPr="0045661B">
        <w:rPr>
          <w:color w:val="000000" w:themeColor="text1"/>
          <w:lang w:val="de-CH"/>
        </w:rPr>
        <w:t xml:space="preserve">Grenzwerte sollen </w:t>
      </w:r>
      <w:r w:rsidR="008134F0" w:rsidRPr="0045661B">
        <w:rPr>
          <w:color w:val="000000" w:themeColor="text1"/>
          <w:lang w:val="de-CH"/>
        </w:rPr>
        <w:t xml:space="preserve">darüber hinaus </w:t>
      </w:r>
      <w:r w:rsidRPr="0045661B">
        <w:rPr>
          <w:color w:val="000000" w:themeColor="text1"/>
          <w:lang w:val="de-CH"/>
        </w:rPr>
        <w:t xml:space="preserve">aneinander </w:t>
      </w:r>
      <w:r w:rsidR="00A94F94" w:rsidRPr="0045661B">
        <w:rPr>
          <w:color w:val="000000" w:themeColor="text1"/>
          <w:lang w:val="de-CH"/>
        </w:rPr>
        <w:t>„</w:t>
      </w:r>
      <w:r w:rsidRPr="0045661B">
        <w:rPr>
          <w:color w:val="000000" w:themeColor="text1"/>
          <w:lang w:val="de-CH"/>
        </w:rPr>
        <w:t>angepasst</w:t>
      </w:r>
      <w:r w:rsidR="00A94F94" w:rsidRPr="0045661B">
        <w:rPr>
          <w:color w:val="000000" w:themeColor="text1"/>
          <w:lang w:val="de-CH"/>
        </w:rPr>
        <w:t>“</w:t>
      </w:r>
      <w:r w:rsidRPr="0045661B">
        <w:rPr>
          <w:color w:val="000000" w:themeColor="text1"/>
          <w:lang w:val="de-CH"/>
        </w:rPr>
        <w:t xml:space="preserve"> werden. </w:t>
      </w:r>
      <w:r w:rsidR="00F2190A" w:rsidRPr="0045661B">
        <w:rPr>
          <w:color w:val="000000" w:themeColor="text1"/>
          <w:lang w:val="de-CH"/>
        </w:rPr>
        <w:t xml:space="preserve">Hierbei ergibt sich die </w:t>
      </w:r>
      <w:r w:rsidRPr="0045661B">
        <w:rPr>
          <w:color w:val="000000" w:themeColor="text1"/>
          <w:lang w:val="de-CH"/>
        </w:rPr>
        <w:t>Wahl zwischen</w:t>
      </w:r>
      <w:r w:rsidR="005A60DE" w:rsidRPr="0045661B">
        <w:rPr>
          <w:color w:val="000000" w:themeColor="text1"/>
          <w:lang w:val="de-CH"/>
        </w:rPr>
        <w:t xml:space="preserve"> </w:t>
      </w:r>
      <w:r w:rsidR="001C19EA" w:rsidRPr="0045661B">
        <w:rPr>
          <w:color w:val="000000" w:themeColor="text1"/>
          <w:lang w:val="de-CH"/>
        </w:rPr>
        <w:t>zwei gleich schlechten Varianten</w:t>
      </w:r>
      <w:r w:rsidR="00A94F94" w:rsidRPr="0045661B">
        <w:rPr>
          <w:color w:val="000000" w:themeColor="text1"/>
          <w:lang w:val="de-CH"/>
        </w:rPr>
        <w:t>. Die erste Variante ist, dass</w:t>
      </w:r>
      <w:r w:rsidRPr="0045661B">
        <w:rPr>
          <w:color w:val="000000" w:themeColor="text1"/>
          <w:lang w:val="de-CH"/>
        </w:rPr>
        <w:t xml:space="preserve"> EU</w:t>
      </w:r>
      <w:r w:rsidR="00A94F94" w:rsidRPr="0045661B">
        <w:rPr>
          <w:color w:val="000000" w:themeColor="text1"/>
          <w:lang w:val="de-CH"/>
        </w:rPr>
        <w:t>,</w:t>
      </w:r>
      <w:r w:rsidRPr="0045661B">
        <w:rPr>
          <w:color w:val="000000" w:themeColor="text1"/>
          <w:lang w:val="de-CH"/>
        </w:rPr>
        <w:t xml:space="preserve"> Kanada </w:t>
      </w:r>
      <w:r w:rsidR="00A94F94" w:rsidRPr="0045661B">
        <w:rPr>
          <w:color w:val="000000" w:themeColor="text1"/>
          <w:lang w:val="de-CH"/>
        </w:rPr>
        <w:t>und</w:t>
      </w:r>
      <w:r w:rsidRPr="0045661B">
        <w:rPr>
          <w:color w:val="000000" w:themeColor="text1"/>
          <w:lang w:val="de-CH"/>
        </w:rPr>
        <w:t xml:space="preserve"> Amerika gegenseitig </w:t>
      </w:r>
      <w:r w:rsidR="00B123D4" w:rsidRPr="0045661B">
        <w:rPr>
          <w:color w:val="000000" w:themeColor="text1"/>
          <w:lang w:val="de-CH"/>
        </w:rPr>
        <w:t xml:space="preserve">ihre </w:t>
      </w:r>
      <w:r w:rsidR="00A94F94" w:rsidRPr="0045661B">
        <w:rPr>
          <w:color w:val="000000" w:themeColor="text1"/>
          <w:lang w:val="de-CH"/>
        </w:rPr>
        <w:t xml:space="preserve">Standards anerkennen, was bedeutet, dass </w:t>
      </w:r>
      <w:r w:rsidRPr="0045661B">
        <w:rPr>
          <w:color w:val="000000" w:themeColor="text1"/>
          <w:lang w:val="de-CH"/>
        </w:rPr>
        <w:t xml:space="preserve">jeder tun und lassen </w:t>
      </w:r>
      <w:r w:rsidR="00A94F94" w:rsidRPr="0045661B">
        <w:rPr>
          <w:color w:val="000000" w:themeColor="text1"/>
          <w:lang w:val="de-CH"/>
        </w:rPr>
        <w:t xml:space="preserve">kann </w:t>
      </w:r>
      <w:r w:rsidRPr="0045661B">
        <w:rPr>
          <w:color w:val="000000" w:themeColor="text1"/>
          <w:lang w:val="de-CH"/>
        </w:rPr>
        <w:t xml:space="preserve">was er will, verkauft werden darf </w:t>
      </w:r>
      <w:r w:rsidR="00F2190A" w:rsidRPr="0045661B">
        <w:rPr>
          <w:color w:val="000000" w:themeColor="text1"/>
          <w:lang w:val="de-CH"/>
        </w:rPr>
        <w:t xml:space="preserve">jedoch </w:t>
      </w:r>
      <w:r w:rsidRPr="0045661B">
        <w:rPr>
          <w:color w:val="000000" w:themeColor="text1"/>
          <w:lang w:val="de-CH"/>
        </w:rPr>
        <w:t>alles</w:t>
      </w:r>
      <w:r w:rsidR="00A94F94" w:rsidRPr="0045661B">
        <w:rPr>
          <w:color w:val="000000" w:themeColor="text1"/>
          <w:lang w:val="de-CH"/>
        </w:rPr>
        <w:t xml:space="preserve">. </w:t>
      </w:r>
      <w:r w:rsidR="003A0A6C" w:rsidRPr="0045661B">
        <w:rPr>
          <w:color w:val="000000" w:themeColor="text1"/>
          <w:lang w:val="de-CH"/>
        </w:rPr>
        <w:t xml:space="preserve">Zweite Variante wäre, dass </w:t>
      </w:r>
      <w:r w:rsidRPr="0045661B">
        <w:rPr>
          <w:color w:val="000000" w:themeColor="text1"/>
          <w:lang w:val="de-CH"/>
        </w:rPr>
        <w:t xml:space="preserve">die Normen abgesprochen </w:t>
      </w:r>
      <w:r w:rsidR="003A0A6C" w:rsidRPr="0045661B">
        <w:rPr>
          <w:color w:val="000000" w:themeColor="text1"/>
          <w:lang w:val="de-CH"/>
        </w:rPr>
        <w:t xml:space="preserve">werden. Dies würde bedeuten, dass nur der </w:t>
      </w:r>
      <w:r w:rsidRPr="0045661B">
        <w:rPr>
          <w:color w:val="000000" w:themeColor="text1"/>
          <w:lang w:val="de-CH"/>
        </w:rPr>
        <w:t xml:space="preserve">kleinste gemeinsame Nenner </w:t>
      </w:r>
      <w:r w:rsidR="003A0A6C" w:rsidRPr="0045661B">
        <w:rPr>
          <w:color w:val="000000" w:themeColor="text1"/>
          <w:lang w:val="de-CH"/>
        </w:rPr>
        <w:t xml:space="preserve">in Betracht </w:t>
      </w:r>
      <w:r w:rsidR="00F2190A" w:rsidRPr="0045661B">
        <w:rPr>
          <w:color w:val="000000" w:themeColor="text1"/>
          <w:lang w:val="de-CH"/>
        </w:rPr>
        <w:t>käme</w:t>
      </w:r>
      <w:r w:rsidR="003A0A6C" w:rsidRPr="0045661B">
        <w:rPr>
          <w:color w:val="000000" w:themeColor="text1"/>
          <w:lang w:val="de-CH"/>
        </w:rPr>
        <w:t xml:space="preserve"> </w:t>
      </w:r>
      <w:r w:rsidRPr="0045661B">
        <w:rPr>
          <w:color w:val="000000" w:themeColor="text1"/>
          <w:lang w:val="de-CH"/>
        </w:rPr>
        <w:t xml:space="preserve">oder </w:t>
      </w:r>
      <w:r w:rsidR="003A0A6C" w:rsidRPr="0045661B">
        <w:rPr>
          <w:color w:val="000000" w:themeColor="text1"/>
          <w:lang w:val="de-CH"/>
        </w:rPr>
        <w:t>es k</w:t>
      </w:r>
      <w:r w:rsidR="0098238F" w:rsidRPr="0045661B">
        <w:rPr>
          <w:color w:val="000000" w:themeColor="text1"/>
          <w:lang w:val="de-CH"/>
        </w:rPr>
        <w:t xml:space="preserve">äme </w:t>
      </w:r>
      <w:r w:rsidR="003A0A6C" w:rsidRPr="0045661B">
        <w:rPr>
          <w:color w:val="000000" w:themeColor="text1"/>
          <w:lang w:val="de-CH"/>
        </w:rPr>
        <w:t xml:space="preserve">zu </w:t>
      </w:r>
      <w:r w:rsidRPr="0045661B">
        <w:rPr>
          <w:color w:val="000000" w:themeColor="text1"/>
          <w:lang w:val="de-CH"/>
        </w:rPr>
        <w:t>Kompromiss</w:t>
      </w:r>
      <w:r w:rsidR="003A0A6C" w:rsidRPr="0045661B">
        <w:rPr>
          <w:color w:val="000000" w:themeColor="text1"/>
          <w:lang w:val="de-CH"/>
        </w:rPr>
        <w:t>en</w:t>
      </w:r>
      <w:r w:rsidRPr="0045661B">
        <w:rPr>
          <w:color w:val="000000" w:themeColor="text1"/>
          <w:lang w:val="de-CH"/>
        </w:rPr>
        <w:t xml:space="preserve"> zwischen bestehenden Normen</w:t>
      </w:r>
      <w:r w:rsidR="003A0A6C" w:rsidRPr="0045661B">
        <w:rPr>
          <w:color w:val="000000" w:themeColor="text1"/>
          <w:lang w:val="de-CH"/>
        </w:rPr>
        <w:t>.</w:t>
      </w:r>
      <w:r w:rsidRPr="0045661B">
        <w:rPr>
          <w:color w:val="000000" w:themeColor="text1"/>
          <w:lang w:val="de-CH"/>
        </w:rPr>
        <w:t xml:space="preserve"> </w:t>
      </w:r>
      <w:r w:rsidR="003A0A6C" w:rsidRPr="0045661B">
        <w:rPr>
          <w:color w:val="000000" w:themeColor="text1"/>
          <w:lang w:val="de-CH"/>
        </w:rPr>
        <w:t xml:space="preserve">Problem hierbei ist, dass es in beiden Fällen zu </w:t>
      </w:r>
      <w:r w:rsidRPr="0045661B">
        <w:rPr>
          <w:color w:val="000000" w:themeColor="text1"/>
          <w:lang w:val="de-CH"/>
        </w:rPr>
        <w:t>keine</w:t>
      </w:r>
      <w:r w:rsidR="003A0A6C" w:rsidRPr="0045661B">
        <w:rPr>
          <w:color w:val="000000" w:themeColor="text1"/>
          <w:lang w:val="de-CH"/>
        </w:rPr>
        <w:t>n</w:t>
      </w:r>
      <w:r w:rsidRPr="0045661B">
        <w:rPr>
          <w:color w:val="000000" w:themeColor="text1"/>
          <w:lang w:val="de-CH"/>
        </w:rPr>
        <w:t xml:space="preserve"> </w:t>
      </w:r>
      <w:r w:rsidRPr="0045661B">
        <w:rPr>
          <w:color w:val="000000" w:themeColor="text1"/>
          <w:lang w:val="de-CH"/>
        </w:rPr>
        <w:lastRenderedPageBreak/>
        <w:t xml:space="preserve">wegweisenden </w:t>
      </w:r>
      <w:r w:rsidR="00B123D4" w:rsidRPr="0045661B">
        <w:rPr>
          <w:color w:val="000000" w:themeColor="text1"/>
          <w:lang w:val="de-CH"/>
        </w:rPr>
        <w:t>Höchstn</w:t>
      </w:r>
      <w:r w:rsidRPr="0045661B">
        <w:rPr>
          <w:color w:val="000000" w:themeColor="text1"/>
          <w:lang w:val="de-CH"/>
        </w:rPr>
        <w:t>ormen</w:t>
      </w:r>
      <w:r w:rsidR="003A0A6C" w:rsidRPr="0045661B">
        <w:rPr>
          <w:color w:val="000000" w:themeColor="text1"/>
          <w:lang w:val="de-CH"/>
        </w:rPr>
        <w:t xml:space="preserve"> kommt.</w:t>
      </w:r>
      <w:r w:rsidRPr="0045661B">
        <w:rPr>
          <w:color w:val="000000" w:themeColor="text1"/>
          <w:lang w:val="de-CH"/>
        </w:rPr>
        <w:t xml:space="preserve"> Erlaubte Pestizide in </w:t>
      </w:r>
      <w:r w:rsidR="00F2190A" w:rsidRPr="0045661B">
        <w:rPr>
          <w:color w:val="000000" w:themeColor="text1"/>
          <w:lang w:val="de-CH"/>
        </w:rPr>
        <w:t xml:space="preserve">den USA  werden </w:t>
      </w:r>
      <w:r w:rsidRPr="0045661B">
        <w:rPr>
          <w:color w:val="000000" w:themeColor="text1"/>
          <w:lang w:val="de-CH"/>
        </w:rPr>
        <w:t xml:space="preserve">eben </w:t>
      </w:r>
      <w:r w:rsidR="00F2190A" w:rsidRPr="0045661B">
        <w:rPr>
          <w:color w:val="000000" w:themeColor="text1"/>
          <w:lang w:val="de-CH"/>
        </w:rPr>
        <w:t xml:space="preserve">dann </w:t>
      </w:r>
      <w:r w:rsidRPr="0045661B">
        <w:rPr>
          <w:color w:val="000000" w:themeColor="text1"/>
          <w:lang w:val="de-CH"/>
        </w:rPr>
        <w:t xml:space="preserve">auch in Europa </w:t>
      </w:r>
      <w:r w:rsidR="00F2190A" w:rsidRPr="0045661B">
        <w:rPr>
          <w:color w:val="000000" w:themeColor="text1"/>
          <w:lang w:val="de-CH"/>
        </w:rPr>
        <w:t>erlaubt sein. Die USA</w:t>
      </w:r>
      <w:r w:rsidRPr="0045661B">
        <w:rPr>
          <w:color w:val="000000" w:themeColor="text1"/>
          <w:lang w:val="de-CH"/>
        </w:rPr>
        <w:t xml:space="preserve"> </w:t>
      </w:r>
      <w:r w:rsidR="00F2190A" w:rsidRPr="0045661B">
        <w:rPr>
          <w:color w:val="000000" w:themeColor="text1"/>
          <w:lang w:val="de-CH"/>
        </w:rPr>
        <w:t>dürfen dann</w:t>
      </w:r>
      <w:r w:rsidRPr="0045661B">
        <w:rPr>
          <w:color w:val="000000" w:themeColor="text1"/>
          <w:lang w:val="de-CH"/>
        </w:rPr>
        <w:t xml:space="preserve"> </w:t>
      </w:r>
      <w:r w:rsidR="00F2190A" w:rsidRPr="0045661B">
        <w:rPr>
          <w:color w:val="000000" w:themeColor="text1"/>
          <w:lang w:val="de-CH"/>
        </w:rPr>
        <w:t xml:space="preserve">ihre </w:t>
      </w:r>
      <w:r w:rsidRPr="0045661B">
        <w:rPr>
          <w:color w:val="000000" w:themeColor="text1"/>
          <w:lang w:val="de-CH"/>
        </w:rPr>
        <w:t>belasteten Produkte bei uns anbieten und europäische Landwirte können versuchen, sich mit strengeren Normen im Konkurrenzkampf abzufinden.</w:t>
      </w:r>
      <w:r w:rsidR="0045661B">
        <w:rPr>
          <w:color w:val="000000" w:themeColor="text1"/>
          <w:lang w:val="de-CH"/>
        </w:rPr>
        <w:t xml:space="preserve"> </w:t>
      </w:r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"TTIP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ist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 die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Gelegenheit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,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Qualitätsstandards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als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Kostentreiber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zu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 xml:space="preserve"> </w:t>
      </w:r>
      <w:proofErr w:type="spellStart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definieren</w:t>
      </w:r>
      <w:proofErr w:type="spellEnd"/>
      <w:r w:rsidR="0045661B" w:rsidRPr="007429BE">
        <w:rPr>
          <w:rFonts w:ascii="Calibri" w:eastAsia="Times New Roman" w:hAnsi="Calibri"/>
          <w:color w:val="000000"/>
          <w:sz w:val="21"/>
          <w:szCs w:val="21"/>
          <w:lang w:val="en-US"/>
        </w:rPr>
        <w:t>".</w:t>
      </w:r>
    </w:p>
    <w:p w:rsidR="00DB5854" w:rsidRPr="0045661B" w:rsidRDefault="00F2190A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>All d</w:t>
      </w:r>
      <w:r w:rsidR="003512D4" w:rsidRPr="0045661B">
        <w:rPr>
          <w:color w:val="000000" w:themeColor="text1"/>
          <w:lang w:val="de-CH"/>
        </w:rPr>
        <w:t xml:space="preserve">ies </w:t>
      </w:r>
      <w:r w:rsidRPr="0045661B">
        <w:rPr>
          <w:color w:val="000000" w:themeColor="text1"/>
          <w:lang w:val="de-CH"/>
        </w:rPr>
        <w:t xml:space="preserve">geschieht </w:t>
      </w:r>
      <w:r w:rsidR="00DB5854" w:rsidRPr="0045661B">
        <w:rPr>
          <w:color w:val="000000" w:themeColor="text1"/>
          <w:lang w:val="de-CH"/>
        </w:rPr>
        <w:t xml:space="preserve">unter dem vermeintlichen Versprechen </w:t>
      </w:r>
      <w:r w:rsidRPr="0045661B">
        <w:rPr>
          <w:color w:val="000000" w:themeColor="text1"/>
          <w:lang w:val="de-CH"/>
        </w:rPr>
        <w:t>eines nicht definierten</w:t>
      </w:r>
      <w:r w:rsidR="00DB5854" w:rsidRPr="0045661B">
        <w:rPr>
          <w:color w:val="000000" w:themeColor="text1"/>
          <w:lang w:val="de-CH"/>
        </w:rPr>
        <w:t xml:space="preserve"> Wirtschaftswachstums.</w:t>
      </w:r>
      <w:r w:rsidRPr="0045661B">
        <w:rPr>
          <w:color w:val="000000" w:themeColor="text1"/>
          <w:lang w:val="de-CH"/>
        </w:rPr>
        <w:t xml:space="preserve"> Überdies führt die </w:t>
      </w:r>
      <w:r w:rsidR="00DB5854" w:rsidRPr="0045661B">
        <w:rPr>
          <w:color w:val="000000" w:themeColor="text1"/>
          <w:lang w:val="de-CH"/>
        </w:rPr>
        <w:t>verschärfte Konkurrenz mit geringeren Standards</w:t>
      </w:r>
      <w:r w:rsidR="00E1677F" w:rsidRPr="0045661B">
        <w:rPr>
          <w:color w:val="000000" w:themeColor="text1"/>
          <w:lang w:val="de-CH"/>
        </w:rPr>
        <w:t>,</w:t>
      </w:r>
      <w:r w:rsidR="00DB5854" w:rsidRPr="0045661B">
        <w:rPr>
          <w:color w:val="000000" w:themeColor="text1"/>
          <w:lang w:val="de-CH"/>
        </w:rPr>
        <w:t xml:space="preserve"> zu einem </w:t>
      </w:r>
      <w:r w:rsidRPr="0045661B">
        <w:rPr>
          <w:color w:val="000000" w:themeColor="text1"/>
          <w:lang w:val="de-CH"/>
        </w:rPr>
        <w:t xml:space="preserve">nie dagewesenen </w:t>
      </w:r>
      <w:r w:rsidR="00DB5854" w:rsidRPr="0045661B">
        <w:rPr>
          <w:color w:val="000000" w:themeColor="text1"/>
          <w:lang w:val="de-CH"/>
        </w:rPr>
        <w:t xml:space="preserve">Umwelt- und Sozialdumping. Arbeitsplätze werden </w:t>
      </w:r>
      <w:r w:rsidR="00E1677F" w:rsidRPr="0045661B">
        <w:rPr>
          <w:color w:val="000000" w:themeColor="text1"/>
          <w:lang w:val="de-CH"/>
        </w:rPr>
        <w:t xml:space="preserve">dann </w:t>
      </w:r>
      <w:r w:rsidR="005E3AE1" w:rsidRPr="0045661B">
        <w:rPr>
          <w:color w:val="000000" w:themeColor="text1"/>
          <w:lang w:val="de-CH"/>
        </w:rPr>
        <w:t xml:space="preserve">wohl eher </w:t>
      </w:r>
      <w:r w:rsidR="00DB5854" w:rsidRPr="0045661B">
        <w:rPr>
          <w:color w:val="000000" w:themeColor="text1"/>
          <w:lang w:val="de-CH"/>
        </w:rPr>
        <w:t>verlagert, aber nicht geschaffen</w:t>
      </w:r>
      <w:r w:rsidR="00E1677F" w:rsidRPr="0045661B">
        <w:rPr>
          <w:color w:val="000000" w:themeColor="text1"/>
          <w:lang w:val="de-CH"/>
        </w:rPr>
        <w:t>,</w:t>
      </w:r>
      <w:r w:rsidR="00DB5854" w:rsidRPr="0045661B">
        <w:rPr>
          <w:color w:val="000000" w:themeColor="text1"/>
          <w:lang w:val="de-CH"/>
        </w:rPr>
        <w:t xml:space="preserve"> </w:t>
      </w:r>
      <w:r w:rsidR="00E1677F" w:rsidRPr="0045661B">
        <w:rPr>
          <w:color w:val="000000" w:themeColor="text1"/>
          <w:lang w:val="de-CH"/>
        </w:rPr>
        <w:t>o</w:t>
      </w:r>
      <w:r w:rsidR="00DB5854" w:rsidRPr="0045661B">
        <w:rPr>
          <w:color w:val="000000" w:themeColor="text1"/>
          <w:lang w:val="de-CH"/>
        </w:rPr>
        <w:t>der wie es ein Gewerkschaftler ausdrückte: Das Wetter beeinflusst den Arbeitsmarkt s</w:t>
      </w:r>
      <w:r w:rsidR="005A60DE" w:rsidRPr="0045661B">
        <w:rPr>
          <w:color w:val="000000" w:themeColor="text1"/>
          <w:lang w:val="de-CH"/>
        </w:rPr>
        <w:t>t</w:t>
      </w:r>
      <w:r w:rsidR="005E3AE1" w:rsidRPr="0045661B">
        <w:rPr>
          <w:color w:val="000000" w:themeColor="text1"/>
          <w:lang w:val="de-CH"/>
        </w:rPr>
        <w:t>ä</w:t>
      </w:r>
      <w:r w:rsidR="005A60DE" w:rsidRPr="0045661B">
        <w:rPr>
          <w:color w:val="000000" w:themeColor="text1"/>
          <w:lang w:val="de-CH"/>
        </w:rPr>
        <w:t>r</w:t>
      </w:r>
      <w:r w:rsidR="00DB5854" w:rsidRPr="0045661B">
        <w:rPr>
          <w:color w:val="000000" w:themeColor="text1"/>
          <w:lang w:val="de-CH"/>
        </w:rPr>
        <w:t>ker als TTIP.</w:t>
      </w:r>
    </w:p>
    <w:p w:rsidR="00DB5854" w:rsidRPr="0045661B" w:rsidRDefault="00E1677F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 xml:space="preserve">Wir alle </w:t>
      </w:r>
      <w:r w:rsidR="00DB5854" w:rsidRPr="0045661B">
        <w:rPr>
          <w:color w:val="000000" w:themeColor="text1"/>
          <w:lang w:val="de-CH"/>
        </w:rPr>
        <w:t>soll</w:t>
      </w:r>
      <w:r w:rsidR="007B3D44" w:rsidRPr="0045661B">
        <w:rPr>
          <w:color w:val="000000" w:themeColor="text1"/>
          <w:lang w:val="de-CH"/>
        </w:rPr>
        <w:t>te</w:t>
      </w:r>
      <w:r w:rsidRPr="0045661B">
        <w:rPr>
          <w:color w:val="000000" w:themeColor="text1"/>
          <w:lang w:val="de-CH"/>
        </w:rPr>
        <w:t xml:space="preserve">n uns </w:t>
      </w:r>
      <w:r w:rsidR="00DB5854" w:rsidRPr="0045661B">
        <w:rPr>
          <w:color w:val="000000" w:themeColor="text1"/>
          <w:lang w:val="de-CH"/>
        </w:rPr>
        <w:t xml:space="preserve">nichts vormachen: </w:t>
      </w:r>
      <w:r w:rsidRPr="0045661B">
        <w:rPr>
          <w:color w:val="000000" w:themeColor="text1"/>
          <w:lang w:val="de-CH"/>
        </w:rPr>
        <w:t xml:space="preserve">Freihandelsabkommen wie </w:t>
      </w:r>
      <w:r w:rsidR="00DB5854" w:rsidRPr="0045661B">
        <w:rPr>
          <w:color w:val="000000" w:themeColor="text1"/>
          <w:lang w:val="de-CH"/>
        </w:rPr>
        <w:t xml:space="preserve">CETA und TTIP </w:t>
      </w:r>
      <w:r w:rsidRPr="0045661B">
        <w:rPr>
          <w:color w:val="000000" w:themeColor="text1"/>
          <w:lang w:val="de-CH"/>
        </w:rPr>
        <w:t xml:space="preserve">werden </w:t>
      </w:r>
      <w:r w:rsidR="00DB5854" w:rsidRPr="0045661B">
        <w:rPr>
          <w:color w:val="000000" w:themeColor="text1"/>
          <w:lang w:val="de-CH"/>
        </w:rPr>
        <w:t>ni</w:t>
      </w:r>
      <w:r w:rsidRPr="0045661B">
        <w:rPr>
          <w:color w:val="000000" w:themeColor="text1"/>
          <w:lang w:val="de-CH"/>
        </w:rPr>
        <w:t>cht im Interesse der Menschen, der</w:t>
      </w:r>
      <w:r w:rsidR="00DB5854" w:rsidRPr="0045661B">
        <w:rPr>
          <w:color w:val="000000" w:themeColor="text1"/>
          <w:lang w:val="de-CH"/>
        </w:rPr>
        <w:t xml:space="preserve"> Verbraucher </w:t>
      </w:r>
      <w:r w:rsidRPr="0045661B">
        <w:rPr>
          <w:color w:val="000000" w:themeColor="text1"/>
          <w:lang w:val="de-CH"/>
        </w:rPr>
        <w:t xml:space="preserve">oder der </w:t>
      </w:r>
      <w:r w:rsidR="00DB5854" w:rsidRPr="0045661B">
        <w:rPr>
          <w:color w:val="000000" w:themeColor="text1"/>
          <w:lang w:val="de-CH"/>
        </w:rPr>
        <w:t>Umwelt</w:t>
      </w:r>
      <w:r w:rsidRPr="0045661B">
        <w:rPr>
          <w:color w:val="000000" w:themeColor="text1"/>
          <w:lang w:val="de-CH"/>
        </w:rPr>
        <w:t xml:space="preserve"> abgeschlossen. </w:t>
      </w:r>
      <w:r w:rsidR="0098238F" w:rsidRPr="0045661B">
        <w:rPr>
          <w:color w:val="000000" w:themeColor="text1"/>
          <w:lang w:val="de-CH"/>
        </w:rPr>
        <w:t>Diese</w:t>
      </w:r>
      <w:r w:rsidRPr="0045661B">
        <w:rPr>
          <w:color w:val="000000" w:themeColor="text1"/>
          <w:lang w:val="de-CH"/>
        </w:rPr>
        <w:t xml:space="preserve"> dienen den Interessen </w:t>
      </w:r>
      <w:r w:rsidR="00DB5854" w:rsidRPr="0045661B">
        <w:rPr>
          <w:color w:val="000000" w:themeColor="text1"/>
          <w:lang w:val="de-CH"/>
        </w:rPr>
        <w:t>einige</w:t>
      </w:r>
      <w:r w:rsidRPr="0045661B">
        <w:rPr>
          <w:color w:val="000000" w:themeColor="text1"/>
          <w:lang w:val="de-CH"/>
        </w:rPr>
        <w:t>r</w:t>
      </w:r>
      <w:r w:rsidR="00DB5854" w:rsidRPr="0045661B">
        <w:rPr>
          <w:color w:val="000000" w:themeColor="text1"/>
          <w:lang w:val="de-CH"/>
        </w:rPr>
        <w:t xml:space="preserve"> wenige</w:t>
      </w:r>
      <w:r w:rsidRPr="0045661B">
        <w:rPr>
          <w:color w:val="000000" w:themeColor="text1"/>
          <w:lang w:val="de-CH"/>
        </w:rPr>
        <w:t>r</w:t>
      </w:r>
      <w:r w:rsidR="00DB5854" w:rsidRPr="0045661B">
        <w:rPr>
          <w:color w:val="000000" w:themeColor="text1"/>
          <w:lang w:val="de-CH"/>
        </w:rPr>
        <w:t xml:space="preserve"> internationale</w:t>
      </w:r>
      <w:r w:rsidRPr="0045661B">
        <w:rPr>
          <w:color w:val="000000" w:themeColor="text1"/>
          <w:lang w:val="de-CH"/>
        </w:rPr>
        <w:t>r</w:t>
      </w:r>
      <w:r w:rsidR="00DB5854" w:rsidRPr="0045661B">
        <w:rPr>
          <w:color w:val="000000" w:themeColor="text1"/>
          <w:lang w:val="de-CH"/>
        </w:rPr>
        <w:t xml:space="preserve"> Konzerne</w:t>
      </w:r>
      <w:r w:rsidRPr="0045661B">
        <w:rPr>
          <w:color w:val="000000" w:themeColor="text1"/>
          <w:lang w:val="de-CH"/>
        </w:rPr>
        <w:t>. D</w:t>
      </w:r>
      <w:r w:rsidR="00DB5854" w:rsidRPr="0045661B">
        <w:rPr>
          <w:color w:val="000000" w:themeColor="text1"/>
          <w:lang w:val="de-CH"/>
        </w:rPr>
        <w:t>ie</w:t>
      </w:r>
      <w:r w:rsidRPr="0045661B">
        <w:rPr>
          <w:color w:val="000000" w:themeColor="text1"/>
          <w:lang w:val="de-CH"/>
        </w:rPr>
        <w:t>se</w:t>
      </w:r>
      <w:r w:rsidR="00DB5854" w:rsidRPr="0045661B">
        <w:rPr>
          <w:color w:val="000000" w:themeColor="text1"/>
          <w:lang w:val="de-CH"/>
        </w:rPr>
        <w:t xml:space="preserve"> </w:t>
      </w:r>
      <w:r w:rsidRPr="0045661B">
        <w:rPr>
          <w:color w:val="000000" w:themeColor="text1"/>
          <w:lang w:val="de-CH"/>
        </w:rPr>
        <w:t xml:space="preserve">wollen zukünftig Normen, Gesetze ja </w:t>
      </w:r>
      <w:r w:rsidR="00DB5854" w:rsidRPr="0045661B">
        <w:rPr>
          <w:color w:val="000000" w:themeColor="text1"/>
          <w:lang w:val="de-CH"/>
        </w:rPr>
        <w:t>den</w:t>
      </w:r>
      <w:r w:rsidR="00892607" w:rsidRPr="0045661B">
        <w:rPr>
          <w:color w:val="000000" w:themeColor="text1"/>
          <w:lang w:val="de-CH"/>
        </w:rPr>
        <w:t xml:space="preserve"> gesamten</w:t>
      </w:r>
      <w:r w:rsidR="00DB5854" w:rsidRPr="0045661B">
        <w:rPr>
          <w:color w:val="000000" w:themeColor="text1"/>
          <w:lang w:val="de-CH"/>
        </w:rPr>
        <w:t xml:space="preserve"> Markt alleine ohne Einmischung von Parlamenten und Regierungen bestimmen.</w:t>
      </w:r>
    </w:p>
    <w:p w:rsidR="00DB5854" w:rsidRPr="0045661B" w:rsidRDefault="00DB5854" w:rsidP="007429BE">
      <w:pPr>
        <w:rPr>
          <w:color w:val="000000" w:themeColor="text1"/>
          <w:lang w:val="de-CH"/>
        </w:rPr>
      </w:pPr>
      <w:r w:rsidRPr="0045661B">
        <w:rPr>
          <w:color w:val="000000" w:themeColor="text1"/>
          <w:lang w:val="de-CH"/>
        </w:rPr>
        <w:t xml:space="preserve">Und wer das Gegenteil </w:t>
      </w:r>
      <w:r w:rsidR="00E1677F" w:rsidRPr="0045661B">
        <w:rPr>
          <w:color w:val="000000" w:themeColor="text1"/>
          <w:lang w:val="de-CH"/>
        </w:rPr>
        <w:t>behauptet</w:t>
      </w:r>
      <w:r w:rsidRPr="0045661B">
        <w:rPr>
          <w:color w:val="000000" w:themeColor="text1"/>
          <w:lang w:val="de-CH"/>
        </w:rPr>
        <w:t xml:space="preserve"> </w:t>
      </w:r>
      <w:r w:rsidR="005E3AE1" w:rsidRPr="0045661B">
        <w:rPr>
          <w:color w:val="000000" w:themeColor="text1"/>
          <w:lang w:val="de-CH"/>
        </w:rPr>
        <w:t>täuscht bewusst BürgerInnen und KonsumentInnen</w:t>
      </w:r>
      <w:r w:rsidR="00E1677F" w:rsidRPr="0045661B">
        <w:rPr>
          <w:color w:val="000000" w:themeColor="text1"/>
          <w:lang w:val="de-CH"/>
        </w:rPr>
        <w:t>. Die</w:t>
      </w:r>
      <w:r w:rsidRPr="0045661B">
        <w:rPr>
          <w:color w:val="000000" w:themeColor="text1"/>
          <w:lang w:val="de-CH"/>
        </w:rPr>
        <w:t xml:space="preserve"> Verhandlung</w:t>
      </w:r>
      <w:r w:rsidR="00E1677F" w:rsidRPr="0045661B">
        <w:rPr>
          <w:color w:val="000000" w:themeColor="text1"/>
          <w:lang w:val="de-CH"/>
        </w:rPr>
        <w:t>sergebnisse</w:t>
      </w:r>
      <w:r w:rsidRPr="0045661B">
        <w:rPr>
          <w:color w:val="000000" w:themeColor="text1"/>
          <w:lang w:val="de-CH"/>
        </w:rPr>
        <w:t xml:space="preserve"> zwischen EU und Kanada (CETA), die als Basis für </w:t>
      </w:r>
      <w:r w:rsidR="00E1677F" w:rsidRPr="0045661B">
        <w:rPr>
          <w:color w:val="000000" w:themeColor="text1"/>
          <w:lang w:val="de-CH"/>
        </w:rPr>
        <w:t xml:space="preserve">die aktuellen Verhandlungen </w:t>
      </w:r>
      <w:r w:rsidRPr="0045661B">
        <w:rPr>
          <w:color w:val="000000" w:themeColor="text1"/>
          <w:lang w:val="de-CH"/>
        </w:rPr>
        <w:t>zwischen EU und Amerika dienen,</w:t>
      </w:r>
      <w:r w:rsidR="005A60DE" w:rsidRPr="0045661B">
        <w:rPr>
          <w:color w:val="000000" w:themeColor="text1"/>
          <w:lang w:val="de-CH"/>
        </w:rPr>
        <w:t xml:space="preserve"> </w:t>
      </w:r>
      <w:r w:rsidR="005E3AE1" w:rsidRPr="0045661B">
        <w:rPr>
          <w:color w:val="000000" w:themeColor="text1"/>
          <w:lang w:val="de-CH"/>
        </w:rPr>
        <w:t xml:space="preserve">belegen </w:t>
      </w:r>
      <w:r w:rsidR="00386215" w:rsidRPr="0045661B">
        <w:rPr>
          <w:color w:val="000000" w:themeColor="text1"/>
          <w:lang w:val="de-CH"/>
        </w:rPr>
        <w:t xml:space="preserve">weitgehend </w:t>
      </w:r>
      <w:r w:rsidR="005E3AE1" w:rsidRPr="0045661B">
        <w:rPr>
          <w:color w:val="000000" w:themeColor="text1"/>
          <w:lang w:val="de-CH"/>
        </w:rPr>
        <w:t>die Kritiken</w:t>
      </w:r>
      <w:r w:rsidRPr="0045661B">
        <w:rPr>
          <w:color w:val="000000" w:themeColor="text1"/>
          <w:lang w:val="de-CH"/>
        </w:rPr>
        <w:t>.</w:t>
      </w:r>
    </w:p>
    <w:p w:rsidR="00DB5854" w:rsidRPr="0045661B" w:rsidRDefault="00DB5854" w:rsidP="007429BE">
      <w:pPr>
        <w:rPr>
          <w:b/>
          <w:color w:val="000000" w:themeColor="text1"/>
          <w:lang w:val="de-CH"/>
        </w:rPr>
      </w:pPr>
      <w:r w:rsidRPr="0045661B">
        <w:rPr>
          <w:b/>
          <w:color w:val="000000" w:themeColor="text1"/>
          <w:lang w:val="de-CH"/>
        </w:rPr>
        <w:t>Deshalb: wehren auch Sie sich gegen diese Freihandelsabkommen</w:t>
      </w:r>
      <w:r w:rsidR="005E3AE1" w:rsidRPr="0045661B">
        <w:rPr>
          <w:b/>
          <w:color w:val="000000" w:themeColor="text1"/>
          <w:lang w:val="de-CH"/>
        </w:rPr>
        <w:t>!</w:t>
      </w:r>
      <w:r w:rsidR="005A60DE" w:rsidRPr="0045661B">
        <w:rPr>
          <w:b/>
          <w:color w:val="000000" w:themeColor="text1"/>
          <w:lang w:val="de-CH"/>
        </w:rPr>
        <w:t xml:space="preserve"> </w:t>
      </w:r>
      <w:r w:rsidRPr="0045661B">
        <w:rPr>
          <w:b/>
          <w:color w:val="000000" w:themeColor="text1"/>
          <w:lang w:val="de-CH"/>
        </w:rPr>
        <w:t>Es gibt eine europaweite Unterschriftenaktion</w:t>
      </w:r>
      <w:r w:rsidR="005E3AE1" w:rsidRPr="0045661B">
        <w:rPr>
          <w:b/>
          <w:color w:val="000000" w:themeColor="text1"/>
          <w:lang w:val="de-CH"/>
        </w:rPr>
        <w:t>:</w:t>
      </w:r>
      <w:r w:rsidRPr="0045661B">
        <w:rPr>
          <w:b/>
          <w:color w:val="000000" w:themeColor="text1"/>
          <w:lang w:val="de-CH"/>
        </w:rPr>
        <w:t xml:space="preserve"> </w:t>
      </w:r>
      <w:r w:rsidR="005E3AE1" w:rsidRPr="0045661B">
        <w:rPr>
          <w:b/>
          <w:color w:val="000000" w:themeColor="text1"/>
          <w:lang w:val="de-CH"/>
        </w:rPr>
        <w:t>m</w:t>
      </w:r>
      <w:r w:rsidRPr="0045661B">
        <w:rPr>
          <w:b/>
          <w:color w:val="000000" w:themeColor="text1"/>
          <w:lang w:val="de-CH"/>
        </w:rPr>
        <w:t>ehr als 1,8 Millionen EinwohnerInnen aus</w:t>
      </w:r>
      <w:r w:rsidR="00A03E57">
        <w:rPr>
          <w:b/>
          <w:color w:val="000000" w:themeColor="text1"/>
          <w:lang w:val="de-CH"/>
        </w:rPr>
        <w:t xml:space="preserve"> 27 </w:t>
      </w:r>
      <w:r w:rsidRPr="0045661B">
        <w:rPr>
          <w:b/>
          <w:color w:val="000000" w:themeColor="text1"/>
          <w:lang w:val="de-CH"/>
        </w:rPr>
        <w:t>Ländern haben bereits unterschrieben!</w:t>
      </w:r>
      <w:r w:rsidR="005E3AE1" w:rsidRPr="0045661B">
        <w:rPr>
          <w:b/>
          <w:color w:val="000000" w:themeColor="text1"/>
          <w:lang w:val="de-CH"/>
        </w:rPr>
        <w:t xml:space="preserve"> </w:t>
      </w:r>
      <w:r w:rsidR="00314CF0" w:rsidRPr="0045661B">
        <w:rPr>
          <w:b/>
          <w:color w:val="000000" w:themeColor="text1"/>
          <w:lang w:val="de-CH"/>
        </w:rPr>
        <w:t xml:space="preserve">Europaweit sind mittlerweile europaweit </w:t>
      </w:r>
      <w:r w:rsidR="00314CF0" w:rsidRPr="0045661B">
        <w:rPr>
          <w:rFonts w:cs="Arial"/>
          <w:b/>
          <w:color w:val="000000" w:themeColor="text1"/>
          <w:lang w:val="en-US"/>
        </w:rPr>
        <w:t>46</w:t>
      </w:r>
      <w:r w:rsidR="00A03E57">
        <w:rPr>
          <w:rFonts w:cs="Arial"/>
          <w:b/>
          <w:color w:val="000000" w:themeColor="text1"/>
          <w:lang w:val="en-US"/>
        </w:rPr>
        <w:t>4</w:t>
      </w:r>
      <w:r w:rsidR="00314CF0" w:rsidRPr="0045661B">
        <w:rPr>
          <w:rFonts w:cs="Arial"/>
          <w:b/>
          <w:color w:val="000000" w:themeColor="text1"/>
          <w:lang w:val="en-US"/>
        </w:rPr>
        <w:t xml:space="preserve"> </w:t>
      </w:r>
      <w:proofErr w:type="spellStart"/>
      <w:r w:rsidR="00314CF0" w:rsidRPr="0045661B">
        <w:rPr>
          <w:rFonts w:cs="Arial"/>
          <w:b/>
          <w:color w:val="000000" w:themeColor="text1"/>
          <w:lang w:val="en-US"/>
        </w:rPr>
        <w:t>Organisationen</w:t>
      </w:r>
      <w:proofErr w:type="spellEnd"/>
      <w:r w:rsidR="00314CF0" w:rsidRPr="0045661B">
        <w:rPr>
          <w:rFonts w:cs="Arial"/>
          <w:b/>
          <w:color w:val="000000" w:themeColor="text1"/>
          <w:lang w:val="en-US"/>
        </w:rPr>
        <w:t xml:space="preserve"> </w:t>
      </w:r>
      <w:proofErr w:type="spellStart"/>
      <w:r w:rsidR="00314CF0" w:rsidRPr="0045661B">
        <w:rPr>
          <w:rFonts w:cs="Arial"/>
          <w:b/>
          <w:color w:val="000000" w:themeColor="text1"/>
          <w:lang w:val="en-US"/>
        </w:rPr>
        <w:t>dem</w:t>
      </w:r>
      <w:proofErr w:type="spellEnd"/>
      <w:r w:rsidR="00314CF0" w:rsidRPr="0045661B">
        <w:rPr>
          <w:rFonts w:cs="Arial"/>
          <w:b/>
          <w:color w:val="000000" w:themeColor="text1"/>
          <w:lang w:val="en-US"/>
        </w:rPr>
        <w:t xml:space="preserve"> </w:t>
      </w:r>
      <w:proofErr w:type="spellStart"/>
      <w:r w:rsidR="00314CF0" w:rsidRPr="0045661B">
        <w:rPr>
          <w:rFonts w:cs="Arial"/>
          <w:b/>
          <w:color w:val="000000" w:themeColor="text1"/>
          <w:lang w:val="en-US"/>
        </w:rPr>
        <w:t>Bündnis</w:t>
      </w:r>
      <w:proofErr w:type="spellEnd"/>
      <w:r w:rsidR="00314CF0" w:rsidRPr="0045661B">
        <w:rPr>
          <w:rFonts w:cs="Arial"/>
          <w:b/>
          <w:color w:val="000000" w:themeColor="text1"/>
          <w:lang w:val="en-US"/>
        </w:rPr>
        <w:t xml:space="preserve"> </w:t>
      </w:r>
      <w:proofErr w:type="spellStart"/>
      <w:r w:rsidR="00314CF0" w:rsidRPr="0045661B">
        <w:rPr>
          <w:rFonts w:cs="Arial"/>
          <w:b/>
          <w:color w:val="000000" w:themeColor="text1"/>
          <w:lang w:val="en-US"/>
        </w:rPr>
        <w:t>beigetreten</w:t>
      </w:r>
      <w:proofErr w:type="spellEnd"/>
      <w:r w:rsidR="00314CF0" w:rsidRPr="0045661B">
        <w:rPr>
          <w:rFonts w:cs="Arial"/>
          <w:b/>
          <w:color w:val="000000" w:themeColor="text1"/>
          <w:lang w:val="en-US"/>
        </w:rPr>
        <w:t xml:space="preserve">. </w:t>
      </w:r>
      <w:r w:rsidR="005E3AE1" w:rsidRPr="0045661B">
        <w:rPr>
          <w:b/>
          <w:color w:val="000000" w:themeColor="text1"/>
          <w:lang w:val="de-CH"/>
        </w:rPr>
        <w:t>Dies ist ohne Zweifel ein Spiegelbild der öffentlichen Meinung.</w:t>
      </w:r>
    </w:p>
    <w:p w:rsidR="00DB5854" w:rsidRPr="0045661B" w:rsidRDefault="00DB5854" w:rsidP="007429BE">
      <w:pPr>
        <w:rPr>
          <w:b/>
          <w:u w:val="single"/>
          <w:lang w:val="de-CH"/>
        </w:rPr>
      </w:pPr>
      <w:r w:rsidRPr="0045661B">
        <w:rPr>
          <w:b/>
          <w:color w:val="000000" w:themeColor="text1"/>
          <w:u w:val="single"/>
          <w:lang w:val="de-CH"/>
        </w:rPr>
        <w:t>Am 10. Juni</w:t>
      </w:r>
      <w:r w:rsidR="005E3AE1" w:rsidRPr="0045661B">
        <w:rPr>
          <w:b/>
          <w:color w:val="000000" w:themeColor="text1"/>
          <w:u w:val="single"/>
          <w:lang w:val="de-CH"/>
        </w:rPr>
        <w:t xml:space="preserve"> 2015</w:t>
      </w:r>
      <w:r w:rsidRPr="0045661B">
        <w:rPr>
          <w:b/>
          <w:color w:val="000000" w:themeColor="text1"/>
          <w:u w:val="single"/>
          <w:lang w:val="de-CH"/>
        </w:rPr>
        <w:t xml:space="preserve">, wird das europäische </w:t>
      </w:r>
      <w:r w:rsidRPr="0045661B">
        <w:rPr>
          <w:b/>
          <w:u w:val="single"/>
          <w:lang w:val="de-CH"/>
        </w:rPr>
        <w:t>Parlament öffentlich über seine Stellungnahme zu den Abkommen abstimmen!</w:t>
      </w:r>
    </w:p>
    <w:p w:rsidR="00A03E57" w:rsidRPr="0045661B" w:rsidRDefault="00DB5854" w:rsidP="007429BE">
      <w:pPr>
        <w:rPr>
          <w:b/>
          <w:u w:val="single"/>
          <w:lang w:val="de-CH"/>
        </w:rPr>
      </w:pPr>
      <w:r w:rsidRPr="0045661B">
        <w:rPr>
          <w:b/>
          <w:u w:val="single"/>
          <w:lang w:val="de-CH"/>
        </w:rPr>
        <w:t xml:space="preserve">Helfen Sie </w:t>
      </w:r>
      <w:r w:rsidR="00386215" w:rsidRPr="0045661B">
        <w:rPr>
          <w:b/>
          <w:u w:val="single"/>
          <w:lang w:val="de-CH"/>
        </w:rPr>
        <w:t xml:space="preserve">den notwendigen politischen </w:t>
      </w:r>
      <w:r w:rsidRPr="0045661B">
        <w:rPr>
          <w:b/>
          <w:u w:val="single"/>
          <w:lang w:val="de-CH"/>
        </w:rPr>
        <w:t>Druck zu machen, da</w:t>
      </w:r>
      <w:r w:rsidR="00314CF0" w:rsidRPr="0045661B">
        <w:rPr>
          <w:b/>
          <w:u w:val="single"/>
          <w:lang w:val="de-CH"/>
        </w:rPr>
        <w:t>mit</w:t>
      </w:r>
      <w:r w:rsidRPr="0045661B">
        <w:rPr>
          <w:b/>
          <w:u w:val="single"/>
          <w:lang w:val="de-CH"/>
        </w:rPr>
        <w:t xml:space="preserve"> das EU-Parlament </w:t>
      </w:r>
      <w:r w:rsidR="005E3AE1" w:rsidRPr="0045661B">
        <w:rPr>
          <w:b/>
          <w:u w:val="single"/>
          <w:lang w:val="de-CH"/>
        </w:rPr>
        <w:t>NEIN</w:t>
      </w:r>
      <w:r w:rsidRPr="0045661B">
        <w:rPr>
          <w:b/>
          <w:u w:val="single"/>
          <w:lang w:val="de-CH"/>
        </w:rPr>
        <w:t xml:space="preserve"> sagt zu diesem Widersinn</w:t>
      </w:r>
      <w:r w:rsidR="005E3AE1" w:rsidRPr="0045661B">
        <w:rPr>
          <w:b/>
          <w:u w:val="single"/>
          <w:lang w:val="de-CH"/>
        </w:rPr>
        <w:t>!</w:t>
      </w:r>
      <w:r w:rsidRPr="0045661B">
        <w:rPr>
          <w:b/>
          <w:u w:val="single"/>
          <w:lang w:val="de-CH"/>
        </w:rPr>
        <w:t xml:space="preserve"> </w:t>
      </w:r>
      <w:r w:rsidR="00314CF0" w:rsidRPr="0045661B">
        <w:rPr>
          <w:b/>
          <w:u w:val="single"/>
          <w:lang w:val="de-CH"/>
        </w:rPr>
        <w:t>Ziel ist es, durch das Erreichen von 2 Millionen Unterschriften bis zum 10. Juni, den Widerstand noch einmal deutlich zum Ausdruck zu bringen.</w:t>
      </w:r>
    </w:p>
    <w:p w:rsidR="005E3AE1" w:rsidRPr="0045661B" w:rsidRDefault="00DB5854" w:rsidP="007429BE">
      <w:pPr>
        <w:rPr>
          <w:b/>
          <w:u w:val="single"/>
          <w:lang w:val="de-CH"/>
        </w:rPr>
      </w:pPr>
      <w:r w:rsidRPr="0045661B">
        <w:rPr>
          <w:b/>
          <w:u w:val="single"/>
          <w:lang w:val="de-CH"/>
        </w:rPr>
        <w:t xml:space="preserve">Helfen Sie im Vorfeld zu zeigen, dass BürgerInnen europaweit für andere </w:t>
      </w:r>
      <w:r w:rsidR="00386215" w:rsidRPr="0045661B">
        <w:rPr>
          <w:b/>
          <w:u w:val="single"/>
          <w:lang w:val="de-CH"/>
        </w:rPr>
        <w:t xml:space="preserve">demokratischen </w:t>
      </w:r>
      <w:r w:rsidRPr="0045661B">
        <w:rPr>
          <w:b/>
          <w:u w:val="single"/>
          <w:lang w:val="de-CH"/>
        </w:rPr>
        <w:t xml:space="preserve">Werte eintreten! </w:t>
      </w:r>
    </w:p>
    <w:p w:rsidR="004A28B1" w:rsidRDefault="00A03E57">
      <w:pPr>
        <w:rPr>
          <w:b/>
          <w:u w:val="single"/>
          <w:lang w:val="de-CH"/>
        </w:rPr>
      </w:pPr>
      <w:r w:rsidRPr="00A03E57">
        <w:rPr>
          <w:b/>
          <w:u w:val="single"/>
          <w:lang w:val="de-CH"/>
        </w:rPr>
        <w:t xml:space="preserve">Unterschreiben Sie auf </w:t>
      </w:r>
      <w:r w:rsidRPr="00A03E57">
        <w:rPr>
          <w:b/>
          <w:u w:val="single"/>
          <w:lang w:val="de-CH"/>
        </w:rPr>
        <w:fldChar w:fldCharType="begin"/>
      </w:r>
      <w:r w:rsidRPr="00A03E57">
        <w:rPr>
          <w:b/>
          <w:u w:val="single"/>
          <w:lang w:val="de-CH"/>
        </w:rPr>
        <w:instrText xml:space="preserve"> HYPERLINK "http://www.stop-ttip.org" </w:instrText>
      </w:r>
      <w:r w:rsidRPr="00A03E57">
        <w:rPr>
          <w:b/>
          <w:u w:val="single"/>
          <w:lang w:val="de-CH"/>
        </w:rPr>
        <w:fldChar w:fldCharType="separate"/>
      </w:r>
      <w:r w:rsidRPr="00A03E57">
        <w:rPr>
          <w:rStyle w:val="Hyperlink"/>
          <w:b/>
          <w:lang w:val="de-CH"/>
        </w:rPr>
        <w:t>www.stop-ttip.org</w:t>
      </w:r>
      <w:r w:rsidRPr="00A03E57">
        <w:rPr>
          <w:b/>
          <w:u w:val="single"/>
          <w:lang w:val="de-CH"/>
        </w:rPr>
        <w:fldChar w:fldCharType="end"/>
      </w:r>
      <w:r w:rsidRPr="00A03E57">
        <w:rPr>
          <w:b/>
          <w:u w:val="single"/>
          <w:lang w:val="de-CH"/>
        </w:rPr>
        <w:t xml:space="preserve"> oder auf der Internetseite einer Mitgliedsorganisation der Luxemburger Plattform gegen TTIP.</w:t>
      </w:r>
    </w:p>
    <w:p w:rsidR="00A03E57" w:rsidRPr="007E4BDB" w:rsidRDefault="00A03E57">
      <w:pPr>
        <w:rPr>
          <w:i/>
          <w:lang w:val="de-CH"/>
        </w:rPr>
      </w:pPr>
      <w:bookmarkStart w:id="0" w:name="_GoBack"/>
      <w:r w:rsidRPr="007E4BDB">
        <w:rPr>
          <w:i/>
          <w:lang w:val="de-CH"/>
        </w:rPr>
        <w:t>Mitgeteilt von: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Action Solidarité Tiers Monde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proofErr w:type="spellStart"/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Aleba</w:t>
      </w:r>
      <w:proofErr w:type="spellEnd"/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Bio-Lëtzebuerg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Caritas Luxembourg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Cercle de coopération des ONG de développement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CGFP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proofErr w:type="spellStart"/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lastRenderedPageBreak/>
        <w:t>Fairtrade</w:t>
      </w:r>
      <w:proofErr w:type="spellEnd"/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 xml:space="preserve"> Luxembourg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FGFC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FNCTTFEL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Greenpeace Luxembourg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LCGB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Lëtzebuerger Jongbaueren a Jongwënzer Asbl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Mouvement écologique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</w:rPr>
      </w:pPr>
      <w:proofErr w:type="gramStart"/>
      <w:r w:rsidRPr="007E4BDB">
        <w:rPr>
          <w:rFonts w:ascii="Calibri" w:hAnsi="Calibri"/>
          <w:i/>
          <w:color w:val="000000" w:themeColor="text1"/>
          <w:sz w:val="23"/>
          <w:szCs w:val="23"/>
        </w:rPr>
        <w:t>natur&amp;</w:t>
      </w:r>
      <w:proofErr w:type="gramEnd"/>
      <w:r w:rsidRPr="007E4BDB">
        <w:rPr>
          <w:rFonts w:ascii="Calibri" w:hAnsi="Calibri"/>
          <w:i/>
          <w:color w:val="000000" w:themeColor="text1"/>
          <w:sz w:val="23"/>
          <w:szCs w:val="23"/>
        </w:rPr>
        <w:t>ëmwelt a.s.b.l.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OGBL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Syprolux</w:t>
      </w:r>
    </w:p>
    <w:p w:rsidR="007E4BDB" w:rsidRPr="007E4BDB" w:rsidRDefault="007E4BDB" w:rsidP="007E4BDB">
      <w:pPr>
        <w:pStyle w:val="ListParagraph"/>
        <w:numPr>
          <w:ilvl w:val="0"/>
          <w:numId w:val="1"/>
        </w:numPr>
        <w:spacing w:after="0"/>
        <w:ind w:left="714" w:hanging="357"/>
        <w:rPr>
          <w:i/>
          <w:color w:val="000000" w:themeColor="text1"/>
          <w:sz w:val="23"/>
          <w:szCs w:val="23"/>
          <w:lang w:val="fr-FR"/>
        </w:rPr>
      </w:pP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Union luxembourgeoise</w:t>
      </w:r>
      <w:r w:rsidRPr="007E4BDB">
        <w:rPr>
          <w:i/>
          <w:color w:val="000000" w:themeColor="text1"/>
          <w:sz w:val="23"/>
          <w:szCs w:val="23"/>
          <w:lang w:val="fr-FR"/>
        </w:rPr>
        <w:t xml:space="preserve"> </w:t>
      </w:r>
      <w:r w:rsidRPr="007E4BDB">
        <w:rPr>
          <w:rFonts w:ascii="Calibri" w:hAnsi="Calibri"/>
          <w:i/>
          <w:color w:val="000000" w:themeColor="text1"/>
          <w:sz w:val="23"/>
          <w:szCs w:val="23"/>
          <w:lang w:val="fr-FR"/>
        </w:rPr>
        <w:t>des consommateurs</w:t>
      </w:r>
    </w:p>
    <w:bookmarkEnd w:id="0"/>
    <w:p w:rsidR="00A03E57" w:rsidRPr="007E4BDB" w:rsidRDefault="00A03E57">
      <w:pPr>
        <w:rPr>
          <w:b/>
          <w:i/>
          <w:u w:val="single"/>
          <w:lang w:val="de-CH"/>
        </w:rPr>
      </w:pPr>
    </w:p>
    <w:sectPr w:rsidR="00A03E57" w:rsidRPr="007E4BDB" w:rsidSect="001D35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44ECF"/>
    <w:multiLevelType w:val="hybridMultilevel"/>
    <w:tmpl w:val="24F08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B1"/>
    <w:rsid w:val="001C19EA"/>
    <w:rsid w:val="001D3574"/>
    <w:rsid w:val="00223B02"/>
    <w:rsid w:val="002B704E"/>
    <w:rsid w:val="00314CF0"/>
    <w:rsid w:val="003512D4"/>
    <w:rsid w:val="00386215"/>
    <w:rsid w:val="003A0A6C"/>
    <w:rsid w:val="003C3A13"/>
    <w:rsid w:val="0045661B"/>
    <w:rsid w:val="004A28B1"/>
    <w:rsid w:val="004A402E"/>
    <w:rsid w:val="005A60DE"/>
    <w:rsid w:val="005E3AE1"/>
    <w:rsid w:val="006F4AC1"/>
    <w:rsid w:val="007429BE"/>
    <w:rsid w:val="007B3D44"/>
    <w:rsid w:val="007E4BDB"/>
    <w:rsid w:val="008134F0"/>
    <w:rsid w:val="008213C8"/>
    <w:rsid w:val="00892607"/>
    <w:rsid w:val="0098238F"/>
    <w:rsid w:val="00A03E57"/>
    <w:rsid w:val="00A94F94"/>
    <w:rsid w:val="00B123D4"/>
    <w:rsid w:val="00BF057C"/>
    <w:rsid w:val="00DB5854"/>
    <w:rsid w:val="00DC0C4B"/>
    <w:rsid w:val="00E1677F"/>
    <w:rsid w:val="00F2190A"/>
    <w:rsid w:val="00F3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9570E-50B7-4677-B86C-31B498BDB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58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4F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C3A1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E4BDB"/>
    <w:pPr>
      <w:spacing w:line="240" w:lineRule="auto"/>
      <w:ind w:left="720"/>
      <w:contextualSpacing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880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Blanche Weber</dc:creator>
  <cp:lastModifiedBy>Blanche Weber</cp:lastModifiedBy>
  <cp:revision>5</cp:revision>
  <cp:lastPrinted>2015-05-21T05:56:00Z</cp:lastPrinted>
  <dcterms:created xsi:type="dcterms:W3CDTF">2015-05-26T08:54:00Z</dcterms:created>
  <dcterms:modified xsi:type="dcterms:W3CDTF">2015-05-26T09:00:00Z</dcterms:modified>
</cp:coreProperties>
</file>